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Cascades — One Outstanding Item on Staff Access List</w:t>
      </w:r>
    </w:p>
    <w:p>
      <w:r>
        <w:rPr>
          <w:sz w:val="20"/>
        </w:rPr>
        <w:t xml:space="preserve">2026-04-22  ·  prepared by Howard Enos, Computer Guru  ·  post John's reply</w:t>
      </w:r>
    </w:p>
    <w:p>
      <w:r>
        <w:t xml:space="preserve"/>
      </w:r>
    </w:p>
    <w:p>
      <w:r>
        <w:t xml:space="preserve">Thank you for getting back to me on the staff list — almost everything is squared away now. Britney and Polett have been removed from the roster (no longer employees), Alma's title and access are set (Memory Care Life Enrichment, D+P, ALIS, offsite), and the two Reliable Agency shared logins will use the short names reliable1 and reliable2 as you requested. Drivers will stay on the roster for tracking but no longer get Cascades IT accounts. There is one small item still outstanding — see below.</w:t>
      </w:r>
    </w:p>
    <w:p>
      <w:r>
        <w:t xml:space="preserve"/>
      </w:r>
    </w:p>
    <w:p>
      <w:pPr>
        <w:pStyle w:val="Heading2"/>
      </w:pPr>
      <w:r>
        <w:t xml:space="preserve">Ederick Yuzon</w:t>
      </w:r>
    </w:p>
    <w:p>
      <w:r>
        <w:rPr>
          <w:b/>
          <w:sz w:val="20"/>
        </w:rPr>
        <w:t xml:space="preserve">Caregivers (Tower, Tue–Sat)</w:t>
      </w:r>
    </w:p>
    <w:p>
      <w:r>
        <w:t xml:space="preserve">Just want to match the spelling on his payroll / ID so his account name is correct.</w:t>
      </w:r>
    </w:p>
    <w:p>
      <w:pPr>
        <w:pStyle w:val="ListParagraph"/>
        <w:numPr>
          <w:ilvl w:val="0"/>
          <w:numId w:val="1"/>
        </w:numPr>
      </w:pPr>
      <w:r>
        <w:t xml:space="preserve">Is his first name spelled "Ederick", "Edrick", or something else?</w:t>
      </w:r>
    </w:p>
    <w:p>
      <w:r>
        <w:rPr>
          <w:i/>
          <w:color w:val="808080"/>
        </w:rPr>
        <w:t xml:space="preserve">Answer: </w:t>
      </w:r>
      <w:r>
        <w:rPr>
          <w:color w:val="C0C0C0"/>
        </w:rPr>
        <w:t xml:space="preserve">____________________________________________________________</w:t>
      </w:r>
    </w:p>
    <w:p>
      <w:r>
        <w:t xml:space="preserve"/>
      </w:r>
    </w:p>
    <w:p>
      <w:r>
        <w:t xml:space="preserve"/>
      </w:r>
    </w:p>
    <w:p>
      <w:r>
        <w:t xml:space="preserve">Once that spelling is confirmed I will build every caregiver account in one pass. The rest of the setup (Alma, Kyla, the two Reliable shared logins, and disabling Britney's + the three driver accounts) is ready to start. Thank you!</w:t>
      </w:r>
    </w:p>
    <w:sectPr>
      <w:pgSz w:w="12240" w:h="15840"/>
      <w:pgMar w:top="1440" w:right="1440" w:bottom="1440" w:left="1440" w:header="720" w:footer="720" w:gutter="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rPr>
        <w:rFonts w:ascii="Symbol" w:hAnsi="Symbol"/>
      </w:rPr>
    </w:lvl>
  </w:abstractNum>
  <w:num w:numId="1">
    <w:abstractNumId w:val="0"/>
  </w:num>
</w:numbering>
</file>

<file path=word/styles.xml><?xml version="1.0" encoding="utf-8"?>
<w:styles xmlns:w="http://schemas.openxmlformats.org/wordprocessingml/2006/main">
  <w:docDefaults>
    <w:rPrDefault>
      <w:rPr>
        <w:rFonts w:ascii="Calibri" w:hAnsi="Calibri" w:cs="Calibri"/>
        <w:sz w:val="22"/>
      </w:rPr>
    </w:rPrDefault>
    <w:pPrDefault>
      <w:pPr>
        <w:spacing w:after="120"/>
      </w:pPr>
    </w:pPrDefault>
  </w:docDefaults>
  <w:style w:type="paragraph" w:styleId="Title">
    <w:name w:val="Title"/>
    <w:pPr>
      <w:spacing w:before="240" w:after="120"/>
    </w:pPr>
    <w:rPr>
      <w:b/>
      <w:sz w:val="44"/>
      <w:color w:val="1A2030"/>
    </w:rPr>
  </w:style>
  <w:style w:type="paragraph" w:styleId="Heading2">
    <w:name w:val="heading 2"/>
    <w:pPr>
      <w:spacing w:before="360" w:after="80"/>
    </w:pPr>
    <w:rPr>
      <w:b/>
      <w:sz w:val="28"/>
      <w:color w:val="2B6CB0"/>
    </w:rPr>
  </w:style>
  <w:style w:type="paragraph" w:styleId="ListParagraph">
    <w:name w:val="List Paragraph"/>
    <w:pPr>
      <w:ind w:left="720"/>
      <w:contextualSpacing/>
    </w:p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